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1F8A" w:rsidRPr="00FF1F8A" w:rsidRDefault="00FF1F8A" w:rsidP="00FF1F8A">
      <w:pPr>
        <w:widowControl/>
        <w:shd w:val="clear" w:color="auto" w:fill="FCFCFC"/>
        <w:spacing w:after="100" w:afterAutospacing="1"/>
        <w:jc w:val="left"/>
        <w:outlineLvl w:val="0"/>
        <w:rPr>
          <w:rFonts w:ascii="Georgia" w:eastAsia="宋体" w:hAnsi="Georgia" w:cs="Arial"/>
          <w:b/>
          <w:bCs/>
          <w:color w:val="404040"/>
          <w:kern w:val="36"/>
          <w:sz w:val="42"/>
          <w:szCs w:val="42"/>
        </w:rPr>
      </w:pPr>
      <w:r w:rsidRPr="00FF1F8A">
        <w:rPr>
          <w:rFonts w:ascii="Georgia" w:eastAsia="宋体" w:hAnsi="Georgia" w:cs="Arial"/>
          <w:b/>
          <w:bCs/>
          <w:color w:val="404040"/>
          <w:kern w:val="36"/>
          <w:sz w:val="42"/>
          <w:szCs w:val="42"/>
        </w:rPr>
        <w:t>完整镜像的解包和打包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为了编译发布和镜像管理，我们提供了完整打包好的系统镜像，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完整镜像按照一定的规则将系统所需的各个分区打包在了一起。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由于在后面的备份及烧录过程中涉及了对单独分区的操作，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而部分用户又不想使用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SDK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来自行构建分区。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为了便于用户对系统镜像进行二次修改和分发，这里我们讲解不借助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SDK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对系统镜像镜像单独解包和打包。</w:t>
      </w:r>
    </w:p>
    <w:p w:rsidR="00FF1F8A" w:rsidRPr="00FF1F8A" w:rsidRDefault="00FF1F8A" w:rsidP="00FF1F8A">
      <w:pPr>
        <w:widowControl/>
        <w:shd w:val="clear" w:color="auto" w:fill="F0B37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FF1F8A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注意</w:t>
      </w:r>
    </w:p>
    <w:p w:rsidR="00FF1F8A" w:rsidRPr="00FF1F8A" w:rsidRDefault="00FF1F8A" w:rsidP="00FF1F8A">
      <w:pPr>
        <w:widowControl/>
        <w:shd w:val="clear" w:color="auto" w:fill="FFEDCC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通用镜像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必须在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下，使用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Linux_Pack_Firmware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工具进行打包、解包，否则打包出来的镜像无法正常使用。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FF1F8A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专用镜像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windows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和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下都可以正常打包、解包。</w:t>
      </w:r>
    </w:p>
    <w:p w:rsidR="00FF1F8A" w:rsidRPr="00FF1F8A" w:rsidRDefault="00FF1F8A" w:rsidP="00FF1F8A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FF1F8A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RKDevTool</w:t>
      </w:r>
      <w:r w:rsidRPr="00FF1F8A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解包和打包</w:t>
      </w:r>
      <w:r w:rsidRPr="00FF1F8A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(Windows)</w:t>
      </w:r>
    </w:p>
    <w:p w:rsidR="00FF1F8A" w:rsidRPr="00FF1F8A" w:rsidRDefault="00FF1F8A" w:rsidP="00FF1F8A">
      <w:pPr>
        <w:widowControl/>
        <w:shd w:val="clear" w:color="auto" w:fill="FCFCFC"/>
        <w:spacing w:after="100" w:afterAutospacing="1"/>
        <w:jc w:val="left"/>
        <w:outlineLvl w:val="2"/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</w:pPr>
      <w:r w:rsidRPr="00FF1F8A"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  <w:t>解包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我们需要借助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来将完整的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镜像解包成分区镜像的形式。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的安装请参考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烧录章节。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首先将从网盘获取的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Update.zip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镜像解压成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格式，也可以直接使用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SDK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生成的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镜像。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打开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，进入高级功能选项页，找到解包功能，选择要解包的镜像，点击解包按钮，等待解包完成。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9239250" cy="4343400"/>
            <wp:effectExtent l="0" t="0" r="0" b="0"/>
            <wp:docPr id="16" name="图片 16" descr="../../_images/unpack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_images/unpack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解包后的文件保存在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目录中。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目录中有两个文件一个文件夹</w:t>
      </w:r>
    </w:p>
    <w:p w:rsidR="00FF1F8A" w:rsidRPr="00FF1F8A" w:rsidRDefault="00FF1F8A" w:rsidP="00FF1F8A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boot.bin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：打包时的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loader,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也就是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MiniLoaderAll.bin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</w:t>
      </w:r>
    </w:p>
    <w:p w:rsidR="00FF1F8A" w:rsidRPr="00FF1F8A" w:rsidRDefault="00FF1F8A" w:rsidP="00FF1F8A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firmware.img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：打包时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afptool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生成的固件</w:t>
      </w:r>
    </w:p>
    <w:p w:rsidR="00FF1F8A" w:rsidRPr="00FF1F8A" w:rsidRDefault="00FF1F8A" w:rsidP="00FF1F8A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Android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目录下为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firmware.img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的展开内容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进入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Android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目录，有一个文件一个文件夹</w:t>
      </w:r>
    </w:p>
    <w:p w:rsidR="00FF1F8A" w:rsidRPr="00FF1F8A" w:rsidRDefault="00FF1F8A" w:rsidP="00FF1F8A">
      <w:pPr>
        <w:widowControl/>
        <w:numPr>
          <w:ilvl w:val="0"/>
          <w:numId w:val="2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package-file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：分区与分区镜像名的对应关系</w:t>
      </w:r>
    </w:p>
    <w:p w:rsidR="00FF1F8A" w:rsidRPr="00FF1F8A" w:rsidRDefault="00FF1F8A" w:rsidP="00FF1F8A">
      <w:pPr>
        <w:widowControl/>
        <w:numPr>
          <w:ilvl w:val="0"/>
          <w:numId w:val="2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Image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firmware.img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展开后的内容，也就是解包后的分区镜像。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进入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Image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目录，根据不同操作系统，有以下三类文件</w:t>
      </w:r>
    </w:p>
    <w:p w:rsidR="00FF1F8A" w:rsidRPr="00FF1F8A" w:rsidRDefault="00FF1F8A" w:rsidP="00FF1F8A">
      <w:pPr>
        <w:widowControl/>
        <w:numPr>
          <w:ilvl w:val="0"/>
          <w:numId w:val="3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分区表：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parameter.txt</w:t>
      </w:r>
    </w:p>
    <w:p w:rsidR="00FF1F8A" w:rsidRPr="00FF1F8A" w:rsidRDefault="00FF1F8A" w:rsidP="00FF1F8A">
      <w:pPr>
        <w:widowControl/>
        <w:numPr>
          <w:ilvl w:val="0"/>
          <w:numId w:val="3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loader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文件：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MiniLoaderAll.bin</w:t>
      </w:r>
    </w:p>
    <w:p w:rsidR="00FF1F8A" w:rsidRPr="00FF1F8A" w:rsidRDefault="00FF1F8A" w:rsidP="00FF1F8A">
      <w:pPr>
        <w:widowControl/>
        <w:numPr>
          <w:ilvl w:val="0"/>
          <w:numId w:val="3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分区镜像：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boot.img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misc.img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等以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结尾的分区镜像文件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34425" cy="6086475"/>
            <wp:effectExtent l="0" t="0" r="9525" b="9525"/>
            <wp:docPr id="15" name="图片 15" descr="../../_images/unpack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_images/unpack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100" w:afterAutospacing="1"/>
        <w:jc w:val="left"/>
        <w:outlineLvl w:val="2"/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</w:pPr>
      <w:r w:rsidRPr="00FF1F8A"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  <w:t>打包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一般是在修改或备份了根文件系统之后，我们需要将修改后的分区镜像重新打包成一个完整的固件。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Windows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环境下打包工具存放在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SDK/tools/windows/RKDevTool/rockdev/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由于以上打包工具都是针对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SDK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设计的，我们对打包工具做了部分修改，使其可以不依托于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SDK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使用。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我们将修改后的打包工具存放在了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RKDevTool_Release_v2.92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软件压缩包的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rockdev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目录下，可以搭配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的解包功能使用。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8734425" cy="6086475"/>
            <wp:effectExtent l="0" t="0" r="9525" b="9525"/>
            <wp:docPr id="14" name="图片 14" descr="../../_images/unpack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_images/unpack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在上面的解包过程中，我们得到了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文件夹的内容。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首先我们将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Output\Android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目录下的内容复制到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rockdev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34425" cy="6086475"/>
            <wp:effectExtent l="0" t="0" r="9525" b="9525"/>
            <wp:docPr id="13" name="图片 13" descr="../../_images/unpack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_images/unpack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红框中的内容是我们的打包工具及辅助打包的可执行文件，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Image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目录下存放了我们的分区镜像，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package-file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是分区与分区镜像文件的对应关系。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如果我们对某一分区镜像文件做出了改变，在打包时要注意镜像文件名正确，与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package-file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文件中的命名及路径一致。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双击板卡主芯片对应的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bat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文件，开始进行打包。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LubanCat-1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2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Zero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都使用了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rk356x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主芯片，这里我们双击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rk356x-mkupdate.bat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63000" cy="8058150"/>
            <wp:effectExtent l="0" t="0" r="0" b="0"/>
            <wp:docPr id="12" name="图片 12" descr="../../_images/unpack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_images/unpack0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0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打包完成后，当前文件夹内出现了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,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这就是打包后的完整镜像文件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34425" cy="6086475"/>
            <wp:effectExtent l="0" t="0" r="9525" b="9525"/>
            <wp:docPr id="11" name="图片 11" descr="../../_images/unpack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_images/unpack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4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我们使用烧录工具，将打包好的镜像烧录到板卡中，可以正常启动。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9239250" cy="4343400"/>
            <wp:effectExtent l="0" t="0" r="0" b="0"/>
            <wp:docPr id="10" name="图片 10" descr="../../_images/unpack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_images/unpack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15375" cy="8582025"/>
            <wp:effectExtent l="0" t="0" r="9525" b="9525"/>
            <wp:docPr id="9" name="图片 9" descr="../../_images/unpack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_images/unpack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858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FF1F8A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lastRenderedPageBreak/>
        <w:t>Linux_Pack_Firmware</w:t>
      </w:r>
      <w:r w:rsidRPr="00FF1F8A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解包和打包</w:t>
      </w:r>
      <w:r w:rsidRPr="00FF1F8A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(Linux)</w:t>
      </w:r>
    </w:p>
    <w:p w:rsidR="00FF1F8A" w:rsidRPr="00FF1F8A" w:rsidRDefault="00FF1F8A" w:rsidP="00FF1F8A">
      <w:pPr>
        <w:widowControl/>
        <w:shd w:val="clear" w:color="auto" w:fill="FCFCFC"/>
        <w:spacing w:after="100" w:afterAutospacing="1"/>
        <w:jc w:val="left"/>
        <w:outlineLvl w:val="2"/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</w:pPr>
      <w:r w:rsidRPr="00FF1F8A"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  <w:t>解包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我们也可以使用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Linux_Pack_Firmware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来将完整的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镜像解包成分区镜像的形式。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Linux_Pack_Firmware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请使用我们在网盘提供的版本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,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将其解压到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Linux PC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或虚拟机中。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将从网盘获取的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Update.zip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镜像解压成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格式并重命名为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，也可以直接使用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SDK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生成的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镜像。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复制到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Linux_Pack_Firmware/rockdev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943600"/>
            <wp:effectExtent l="0" t="0" r="9525" b="0"/>
            <wp:docPr id="8" name="图片 8" descr="../../_images/unpack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_images/unpack09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我们来看一下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Linux_Pack_Firmware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中的文件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943600"/>
            <wp:effectExtent l="0" t="0" r="9525" b="0"/>
            <wp:docPr id="7" name="图片 7" descr="../../_images/unpack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_images/unpack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numPr>
          <w:ilvl w:val="0"/>
          <w:numId w:val="4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afptool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rkImageMaker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：二进制可执行文件</w:t>
      </w:r>
    </w:p>
    <w:p w:rsidR="00FF1F8A" w:rsidRPr="00FF1F8A" w:rsidRDefault="00FF1F8A" w:rsidP="00FF1F8A">
      <w:pPr>
        <w:widowControl/>
        <w:numPr>
          <w:ilvl w:val="0"/>
          <w:numId w:val="4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rk3xxx-mkupdate.sh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：镜像打包脚本</w:t>
      </w:r>
    </w:p>
    <w:p w:rsidR="00FF1F8A" w:rsidRPr="00FF1F8A" w:rsidRDefault="00FF1F8A" w:rsidP="00FF1F8A">
      <w:pPr>
        <w:widowControl/>
        <w:numPr>
          <w:ilvl w:val="0"/>
          <w:numId w:val="4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unpack.sh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：镜像解包脚本</w:t>
      </w:r>
    </w:p>
    <w:p w:rsidR="00FF1F8A" w:rsidRPr="00FF1F8A" w:rsidRDefault="00FF1F8A" w:rsidP="00FF1F8A">
      <w:pPr>
        <w:widowControl/>
        <w:numPr>
          <w:ilvl w:val="0"/>
          <w:numId w:val="4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其他：示例、说明文件等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运行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unpack.sh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脚本进行解包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FF1F8A" w:rsidRPr="00FF1F8A" w:rsidTr="00FF1F8A">
        <w:tc>
          <w:tcPr>
            <w:tcW w:w="0" w:type="auto"/>
            <w:hideMark/>
          </w:tcPr>
          <w:p w:rsidR="00FF1F8A" w:rsidRPr="00FF1F8A" w:rsidRDefault="00FF1F8A" w:rsidP="00FF1F8A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FF1F8A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913" w:type="dxa"/>
            <w:hideMark/>
          </w:tcPr>
          <w:p w:rsidR="00FF1F8A" w:rsidRPr="00FF1F8A" w:rsidRDefault="00FF1F8A" w:rsidP="00FF1F8A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FF1F8A">
              <w:rPr>
                <w:rFonts w:ascii="Consolas" w:eastAsia="宋体" w:hAnsi="Consolas" w:cs="宋体"/>
                <w:kern w:val="0"/>
                <w:sz w:val="18"/>
                <w:szCs w:val="18"/>
              </w:rPr>
              <w:t>unpack.sh</w:t>
            </w:r>
          </w:p>
          <w:p w:rsidR="00FF1F8A" w:rsidRPr="00FF1F8A" w:rsidRDefault="00FF1F8A" w:rsidP="00FF1F8A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514975"/>
            <wp:effectExtent l="0" t="0" r="9525" b="9525"/>
            <wp:docPr id="6" name="图片 6" descr="../../_images/unpack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_images/unpack1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解包后的文件保存在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目录中，文件内容与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解包后的内容相同。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5514975"/>
            <wp:effectExtent l="0" t="0" r="9525" b="9525"/>
            <wp:docPr id="5" name="图片 5" descr="../../_images/unpack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_images/unpack12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目录中有一个文件一个文件夹</w:t>
      </w:r>
    </w:p>
    <w:p w:rsidR="00FF1F8A" w:rsidRPr="00FF1F8A" w:rsidRDefault="00FF1F8A" w:rsidP="00FF1F8A">
      <w:pPr>
        <w:widowControl/>
        <w:numPr>
          <w:ilvl w:val="0"/>
          <w:numId w:val="5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package-file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：分区与分区镜像名的对应关系</w:t>
      </w:r>
    </w:p>
    <w:p w:rsidR="00FF1F8A" w:rsidRPr="00FF1F8A" w:rsidRDefault="00FF1F8A" w:rsidP="00FF1F8A">
      <w:pPr>
        <w:widowControl/>
        <w:numPr>
          <w:ilvl w:val="0"/>
          <w:numId w:val="5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Image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：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firmware.img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展开后的内容，也就是解包后的分区镜像。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进入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Image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目录，根据不同操作系统镜像，有以下三类文件</w:t>
      </w:r>
    </w:p>
    <w:p w:rsidR="00FF1F8A" w:rsidRPr="00FF1F8A" w:rsidRDefault="00FF1F8A" w:rsidP="00FF1F8A">
      <w:pPr>
        <w:widowControl/>
        <w:numPr>
          <w:ilvl w:val="0"/>
          <w:numId w:val="6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分区表：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parameter.txt</w:t>
      </w:r>
    </w:p>
    <w:p w:rsidR="00FF1F8A" w:rsidRPr="00FF1F8A" w:rsidRDefault="00FF1F8A" w:rsidP="00FF1F8A">
      <w:pPr>
        <w:widowControl/>
        <w:numPr>
          <w:ilvl w:val="0"/>
          <w:numId w:val="6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loader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文件：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MiniLoaderAll.bin</w:t>
      </w:r>
    </w:p>
    <w:p w:rsidR="00FF1F8A" w:rsidRPr="00FF1F8A" w:rsidRDefault="00FF1F8A" w:rsidP="00FF1F8A">
      <w:pPr>
        <w:widowControl/>
        <w:numPr>
          <w:ilvl w:val="0"/>
          <w:numId w:val="6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分区镜像：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boot.img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uboot.img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等以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结尾的分区镜像文件</w:t>
      </w:r>
    </w:p>
    <w:p w:rsidR="00FF1F8A" w:rsidRPr="00FF1F8A" w:rsidRDefault="00FF1F8A" w:rsidP="00FF1F8A">
      <w:pPr>
        <w:widowControl/>
        <w:shd w:val="clear" w:color="auto" w:fill="FCFCFC"/>
        <w:spacing w:after="100" w:afterAutospacing="1"/>
        <w:jc w:val="left"/>
        <w:outlineLvl w:val="2"/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</w:pPr>
      <w:r w:rsidRPr="00FF1F8A"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  <w:t>打包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在上面的解包过程中，我们得到了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output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文件夹的内容。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首先我们将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rockdev/output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目录下的内容复制到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rockdev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目录下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,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删除之前用于解包的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镜像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8258175" cy="5514975"/>
            <wp:effectExtent l="0" t="0" r="9525" b="9525"/>
            <wp:docPr id="4" name="图片 4" descr="../../_images/unpack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_images/unpack13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如果我们对某一分区镜像文件做出了改变，在打包时要注意镜像文件名正确，与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package-file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文件中的命名及路径一致。</w:t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LubanCat-1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2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Zero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都使用了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rk356x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主芯片，运行对应的打包脚本。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6248400"/>
            <wp:effectExtent l="0" t="0" r="9525" b="0"/>
            <wp:docPr id="3" name="图片 3" descr="../../_images/unpack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_images/unpack14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打包完成后，当前文件夹内出现了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update.img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文件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,</w:t>
      </w: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这就是打包后的完整镜像文件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258175" cy="6248400"/>
            <wp:effectExtent l="0" t="0" r="9525" b="0"/>
            <wp:docPr id="2" name="图片 2" descr="../../_images/unpack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_images/unpack15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F8A" w:rsidRPr="00FF1F8A" w:rsidRDefault="00FF1F8A" w:rsidP="00FF1F8A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color w:val="404040"/>
          <w:kern w:val="0"/>
          <w:sz w:val="24"/>
          <w:szCs w:val="24"/>
        </w:rPr>
        <w:t>我们使用烧录工具，将打包好的镜像烧录到板卡中，可以正常启动。</w:t>
      </w:r>
    </w:p>
    <w:p w:rsidR="00FF1F8A" w:rsidRPr="00FF1F8A" w:rsidRDefault="00FF1F8A" w:rsidP="00FF1F8A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FF1F8A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715375" cy="6505575"/>
            <wp:effectExtent l="0" t="0" r="9525" b="9525"/>
            <wp:docPr id="1" name="图片 1" descr="../../_images/unpack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_images/unpack16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DEF" w:rsidRDefault="00D26DEF">
      <w:pPr>
        <w:rPr>
          <w:rFonts w:ascii="宋体" w:eastAsia="宋体" w:hAnsi="宋体" w:cs="宋体"/>
          <w:kern w:val="0"/>
          <w:sz w:val="24"/>
          <w:szCs w:val="24"/>
        </w:rPr>
      </w:pPr>
    </w:p>
    <w:p w:rsidR="00FF1F8A" w:rsidRDefault="00FF1F8A">
      <w:bookmarkStart w:id="0" w:name="_GoBack"/>
      <w:bookmarkEnd w:id="0"/>
    </w:p>
    <w:sectPr w:rsidR="00FF1F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3F6D0F"/>
    <w:multiLevelType w:val="multilevel"/>
    <w:tmpl w:val="38D80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2A89789A"/>
    <w:multiLevelType w:val="multilevel"/>
    <w:tmpl w:val="17E8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303A65C2"/>
    <w:multiLevelType w:val="multilevel"/>
    <w:tmpl w:val="183C3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4747257A"/>
    <w:multiLevelType w:val="multilevel"/>
    <w:tmpl w:val="FC001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558F0D9F"/>
    <w:multiLevelType w:val="multilevel"/>
    <w:tmpl w:val="641AA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62064FDB"/>
    <w:multiLevelType w:val="multilevel"/>
    <w:tmpl w:val="9FA88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A40"/>
    <w:rsid w:val="00A03C1A"/>
    <w:rsid w:val="00D26DEF"/>
    <w:rsid w:val="00EA6A40"/>
    <w:rsid w:val="00FF1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97EEA1-4B5A-4622-9E1A-6406052C8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FF1F8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FF1F8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FF1F8A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F1F8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FF1F8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FF1F8A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FF1F8A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FF1F8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dmonition-title">
    <w:name w:val="admonition-title"/>
    <w:basedOn w:val="a"/>
    <w:rsid w:val="00FF1F8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FF1F8A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FF1F8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F1F8A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813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5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911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268790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16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319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366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735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05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01082">
                              <w:marLeft w:val="0"/>
                              <w:marRight w:val="0"/>
                              <w:marTop w:val="15"/>
                              <w:marBottom w:val="360"/>
                              <w:divBdr>
                                <w:top w:val="single" w:sz="6" w:space="0" w:color="E1E4E5"/>
                                <w:left w:val="single" w:sz="6" w:space="0" w:color="E1E4E5"/>
                                <w:bottom w:val="single" w:sz="6" w:space="0" w:color="E1E4E5"/>
                                <w:right w:val="single" w:sz="6" w:space="0" w:color="E1E4E5"/>
                              </w:divBdr>
                              <w:divsChild>
                                <w:div w:id="16668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071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3906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764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351</Words>
  <Characters>2002</Characters>
  <Application>Microsoft Office Word</Application>
  <DocSecurity>0</DocSecurity>
  <Lines>16</Lines>
  <Paragraphs>4</Paragraphs>
  <ScaleCrop>false</ScaleCrop>
  <Company>zfr</Company>
  <LinksUpToDate>false</LinksUpToDate>
  <CharactersWithSpaces>2349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zfr</dc:creator>
  <cp:keywords/>
  <dc:description/>
  <cp:lastModifiedBy>zfr</cp:lastModifiedBy>
  <cp:revision>2</cp:revision>
  <dcterms:created xsi:type="dcterms:W3CDTF">2024-09-07T12:05:00Z</dcterms:created>
  <dcterms:modified xsi:type="dcterms:W3CDTF">2024-09-07T12:05:00Z</dcterms:modified>
</cp:coreProperties>
</file>